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/>
          <w:sz w:val="24"/>
          <w:szCs w:val="24"/>
        </w:rPr>
      </w:pP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方式：微信公众号“智慧武职”</w:t>
      </w:r>
    </w:p>
    <w:p>
      <w:pPr>
        <w:pStyle w:val="10"/>
        <w:numPr>
          <w:ilvl w:val="0"/>
          <w:numId w:val="1"/>
        </w:numPr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打开微信扫一扫，关注：智慧武职 企业号</w:t>
      </w:r>
    </w:p>
    <w:p>
      <w:pPr>
        <w:jc w:val="center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drawing>
          <wp:inline distT="0" distB="0" distL="0" distR="0">
            <wp:extent cx="2199640" cy="219202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12023" cy="2204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0"/>
        <w:numPr>
          <w:ilvl w:val="0"/>
          <w:numId w:val="1"/>
        </w:numPr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输入学号，密码，初始密码为身份证后6位，这里的密码跟信息门户的密码一致。</w:t>
      </w:r>
    </w:p>
    <w:p>
      <w:pPr>
        <w:jc w:val="center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drawing>
          <wp:inline distT="0" distB="0" distL="0" distR="0">
            <wp:extent cx="2294255" cy="4078605"/>
            <wp:effectExtent l="0" t="0" r="0" b="0"/>
            <wp:docPr id="2" name="图片 2" descr="C:\Users\cj\Documents\Tencent Files\31777798\Image\C2C\9A74E08767800EB6C7B31B1A019F11D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cj\Documents\Tencent Files\31777798\Image\C2C\9A74E08767800EB6C7B31B1A019F11D3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11241" cy="4108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/>
          <w:sz w:val="24"/>
          <w:szCs w:val="24"/>
        </w:rPr>
      </w:pPr>
    </w:p>
    <w:p>
      <w:pPr>
        <w:pStyle w:val="10"/>
        <w:numPr>
          <w:ilvl w:val="0"/>
          <w:numId w:val="1"/>
        </w:numPr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输入绑定微信的手机号码，按照提示操作：</w:t>
      </w:r>
    </w:p>
    <w:p>
      <w:pPr>
        <w:jc w:val="center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drawing>
          <wp:inline distT="0" distB="0" distL="0" distR="0">
            <wp:extent cx="2238375" cy="3978910"/>
            <wp:effectExtent l="0" t="0" r="0" b="2540"/>
            <wp:docPr id="3" name="图片 3" descr="C:\Users\cj\Documents\Tencent Files\31777798\Image\C2C\88B76E9DDBF3F788A5DE1956D8AA2C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cj\Documents\Tencent Files\31777798\Image\C2C\88B76E9DDBF3F788A5DE1956D8AA2C25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61696" cy="4020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drawing>
          <wp:inline distT="0" distB="0" distL="0" distR="0">
            <wp:extent cx="2381250" cy="4232910"/>
            <wp:effectExtent l="0" t="0" r="0" b="0"/>
            <wp:docPr id="4" name="图片 4" descr="C:\Users\cj\Documents\Tencent Files\31777798\Image\C2C\243AFA1546EF3A544B038BE09119C3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cj\Documents\Tencent Files\31777798\Image\C2C\243AFA1546EF3A544B038BE09119C355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08218" cy="4281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/>
          <w:sz w:val="24"/>
          <w:szCs w:val="24"/>
        </w:rPr>
      </w:pPr>
    </w:p>
    <w:p>
      <w:pPr>
        <w:pStyle w:val="10"/>
        <w:numPr>
          <w:ilvl w:val="0"/>
          <w:numId w:val="1"/>
        </w:numPr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点关注 </w:t>
      </w:r>
      <w:r>
        <w:rPr>
          <w:rFonts w:ascii="宋体" w:hAnsi="宋体" w:eastAsia="宋体"/>
          <w:sz w:val="24"/>
          <w:szCs w:val="24"/>
        </w:rPr>
        <w:t xml:space="preserve"> </w:t>
      </w:r>
    </w:p>
    <w:p>
      <w:pPr>
        <w:jc w:val="center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drawing>
          <wp:inline distT="0" distB="0" distL="0" distR="0">
            <wp:extent cx="2557145" cy="4545965"/>
            <wp:effectExtent l="0" t="0" r="0" b="6985"/>
            <wp:docPr id="5" name="图片 5" descr="C:\Users\cj\Documents\Tencent Files\31777798\Image\C2C\490DD187F83CCF2D62E2F2F69A1AC3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cj\Documents\Tencent Files\31777798\Image\C2C\490DD187F83CCF2D62E2F2F69A1AC354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88546" cy="4601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/>
          <w:sz w:val="24"/>
          <w:szCs w:val="24"/>
        </w:rPr>
      </w:pPr>
    </w:p>
    <w:p>
      <w:pPr>
        <w:pStyle w:val="10"/>
        <w:numPr>
          <w:ilvl w:val="0"/>
          <w:numId w:val="1"/>
        </w:numPr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苹果系统和安卓系统可能不一致。找到“移动离校”，点击。</w:t>
      </w:r>
    </w:p>
    <w:p>
      <w:pPr>
        <w:jc w:val="center"/>
      </w:pPr>
      <w:r>
        <w:drawing>
          <wp:inline distT="0" distB="0" distL="0" distR="0">
            <wp:extent cx="2252345" cy="4571365"/>
            <wp:effectExtent l="0" t="0" r="0" b="635"/>
            <wp:docPr id="42128588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1285881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54103" cy="4574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办理说明：</w:t>
      </w:r>
    </w:p>
    <w:p>
      <w:pPr>
        <w:ind w:firstLine="420"/>
        <w:rPr>
          <w:rFonts w:ascii="宋体" w:hAnsi="宋体" w:eastAsia="宋体"/>
          <w:sz w:val="24"/>
          <w:szCs w:val="24"/>
          <w:highlight w:val="yellow"/>
        </w:rPr>
      </w:pPr>
      <w:r>
        <w:rPr>
          <w:rFonts w:hint="eastAsia" w:ascii="宋体" w:hAnsi="宋体" w:eastAsia="宋体"/>
          <w:sz w:val="24"/>
          <w:szCs w:val="24"/>
          <w:highlight w:val="yellow"/>
        </w:rPr>
        <w:t>查看自己的离校办理情况，</w:t>
      </w:r>
      <w:r>
        <w:rPr>
          <w:rFonts w:ascii="宋体" w:hAnsi="宋体" w:eastAsia="宋体"/>
          <w:sz w:val="24"/>
          <w:szCs w:val="24"/>
          <w:highlight w:val="yellow"/>
        </w:rPr>
        <w:t>7</w:t>
      </w:r>
      <w:r>
        <w:rPr>
          <w:rFonts w:hint="eastAsia" w:ascii="宋体" w:hAnsi="宋体" w:eastAsia="宋体"/>
          <w:sz w:val="24"/>
          <w:szCs w:val="24"/>
          <w:highlight w:val="yellow"/>
        </w:rPr>
        <w:t>个毕业审核环节分别是：院系审核、财务审核、图书馆审核、学工处审核、后勤服务中心审核、党组织关系转出审核、团组织关系转出审核。</w:t>
      </w:r>
    </w:p>
    <w:p>
      <w:pPr>
        <w:ind w:firstLine="42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highlight w:val="yellow"/>
        </w:rPr>
        <w:t>打对号</w:t>
      </w:r>
      <w:r>
        <w:rPr>
          <w:highlight w:val="yellow"/>
        </w:rPr>
        <w:drawing>
          <wp:inline distT="0" distB="0" distL="0" distR="0">
            <wp:extent cx="893445" cy="342900"/>
            <wp:effectExtent l="0" t="0" r="1905" b="0"/>
            <wp:docPr id="211817264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8172640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18033" cy="35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 w:val="24"/>
          <w:szCs w:val="24"/>
          <w:highlight w:val="yellow"/>
        </w:rPr>
        <w:t>的为“已办理”，其他的</w:t>
      </w:r>
      <w:r>
        <w:rPr>
          <w:highlight w:val="yellow"/>
        </w:rPr>
        <w:drawing>
          <wp:inline distT="0" distB="0" distL="0" distR="0">
            <wp:extent cx="680720" cy="238760"/>
            <wp:effectExtent l="0" t="0" r="5080" b="8890"/>
            <wp:docPr id="15893878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938785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02322" cy="246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 w:val="24"/>
          <w:szCs w:val="24"/>
          <w:highlight w:val="yellow"/>
        </w:rPr>
        <w:t>为“未办理”，点击右侧的</w:t>
      </w:r>
      <w:r>
        <w:rPr>
          <w:highlight w:val="yellow"/>
        </w:rPr>
        <w:drawing>
          <wp:inline distT="0" distB="0" distL="0" distR="0">
            <wp:extent cx="476250" cy="403860"/>
            <wp:effectExtent l="0" t="0" r="0" b="15240"/>
            <wp:docPr id="87855077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8550778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86172" cy="412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 w:val="24"/>
          <w:szCs w:val="24"/>
          <w:highlight w:val="yellow"/>
        </w:rPr>
        <w:t>进去，按提示的内容进行办理。</w:t>
      </w:r>
    </w:p>
    <w:p>
      <w:pPr>
        <w:ind w:firstLine="42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所有离校手续已办结，联系所在院系的办公室发放毕业证。</w:t>
      </w:r>
    </w:p>
    <w:p>
      <w:pPr>
        <w:pStyle w:val="10"/>
        <w:ind w:left="420" w:firstLine="0"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注：部分数据更新时间为2小时，如果你已办理手续但数据还未更新，请等待数据更新后再查看。</w:t>
      </w:r>
    </w:p>
    <w:p>
      <w:pPr>
        <w:jc w:val="center"/>
        <w:rPr>
          <w:rFonts w:ascii="宋体" w:hAnsi="宋体" w:eastAsia="宋体"/>
          <w:sz w:val="24"/>
          <w:szCs w:val="24"/>
        </w:rPr>
      </w:pPr>
      <w:r>
        <w:drawing>
          <wp:inline distT="0" distB="0" distL="0" distR="0">
            <wp:extent cx="2457450" cy="7119620"/>
            <wp:effectExtent l="0" t="0" r="0" b="5080"/>
            <wp:docPr id="197399145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3991451" name="图片 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57468" cy="7119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  <w:bookmarkStart w:id="0" w:name="_GoBack"/>
      <w:bookmarkEnd w:id="0"/>
    </w:p>
    <w:p>
      <w:pPr>
        <w:rPr>
          <w:rFonts w:ascii="宋体" w:hAnsi="宋体" w:eastAsia="宋体"/>
          <w:sz w:val="24"/>
          <w:szCs w:val="24"/>
        </w:rPr>
      </w:pPr>
    </w:p>
    <w:p>
      <w:pPr>
        <w:jc w:val="center"/>
        <w:rPr>
          <w:rFonts w:ascii="宋体" w:hAnsi="宋体" w:eastAsia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2067EA"/>
    <w:multiLevelType w:val="multilevel"/>
    <w:tmpl w:val="2D2067EA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ZjZTkzZGY4Yzg2ZjE3Y2QyNWZhMzI5ZjU2YTkzMWIifQ=="/>
  </w:docVars>
  <w:rsids>
    <w:rsidRoot w:val="00E81CD9"/>
    <w:rsid w:val="00005147"/>
    <w:rsid w:val="00026BEA"/>
    <w:rsid w:val="00073795"/>
    <w:rsid w:val="000F4DB3"/>
    <w:rsid w:val="0019307C"/>
    <w:rsid w:val="002B1796"/>
    <w:rsid w:val="003535EB"/>
    <w:rsid w:val="0038524A"/>
    <w:rsid w:val="00454898"/>
    <w:rsid w:val="00482ACF"/>
    <w:rsid w:val="004C2154"/>
    <w:rsid w:val="004C7A6F"/>
    <w:rsid w:val="00521534"/>
    <w:rsid w:val="005F512E"/>
    <w:rsid w:val="00610738"/>
    <w:rsid w:val="00672C12"/>
    <w:rsid w:val="006B0E38"/>
    <w:rsid w:val="006B3572"/>
    <w:rsid w:val="006B65C0"/>
    <w:rsid w:val="006D38BC"/>
    <w:rsid w:val="0075521D"/>
    <w:rsid w:val="0078657D"/>
    <w:rsid w:val="007C79C6"/>
    <w:rsid w:val="007E227D"/>
    <w:rsid w:val="00855A28"/>
    <w:rsid w:val="008B3B20"/>
    <w:rsid w:val="008D0BB6"/>
    <w:rsid w:val="008E423B"/>
    <w:rsid w:val="008E6B14"/>
    <w:rsid w:val="009025D8"/>
    <w:rsid w:val="009774DB"/>
    <w:rsid w:val="009B1A0D"/>
    <w:rsid w:val="00A026E1"/>
    <w:rsid w:val="00AE3C30"/>
    <w:rsid w:val="00B451E6"/>
    <w:rsid w:val="00B45508"/>
    <w:rsid w:val="00B74BE4"/>
    <w:rsid w:val="00B84106"/>
    <w:rsid w:val="00C560BE"/>
    <w:rsid w:val="00CA24A7"/>
    <w:rsid w:val="00CF4153"/>
    <w:rsid w:val="00D9078F"/>
    <w:rsid w:val="00E13136"/>
    <w:rsid w:val="00E23D43"/>
    <w:rsid w:val="00E40666"/>
    <w:rsid w:val="00E81CD9"/>
    <w:rsid w:val="00EB1EA1"/>
    <w:rsid w:val="00F070B4"/>
    <w:rsid w:val="00F46F51"/>
    <w:rsid w:val="00F54F74"/>
    <w:rsid w:val="00F66E68"/>
    <w:rsid w:val="00FF03CD"/>
    <w:rsid w:val="00FF12CF"/>
    <w:rsid w:val="1023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3"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武汉职业技术学院</Company>
  <Pages>5</Pages>
  <Words>412</Words>
  <Characters>416</Characters>
  <Lines>3</Lines>
  <Paragraphs>1</Paragraphs>
  <TotalTime>0</TotalTime>
  <ScaleCrop>false</ScaleCrop>
  <LinksUpToDate>false</LinksUpToDate>
  <CharactersWithSpaces>420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2019-06-10T09:23:00Z</dcterms:created>
  <dc:creator>jun cheng</dc:creator>
  <cp:lastModifiedBy>DP</cp:lastModifiedBy>
  <dcterms:modified xsi:type="dcterms:W3CDTF">2025-06-16T01:15:49Z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463D48BE63B742B88B2CD8B2DB5B974E_12</vt:lpwstr>
  </property>
</Properties>
</file>